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66868" w14:textId="579D8F42" w:rsidR="00E97A8B" w:rsidRDefault="00E510FB" w:rsidP="00E97A8B">
      <w:r>
        <w:t>Saul Faust</w:t>
      </w:r>
      <w:r w:rsidR="00941B41">
        <w:t xml:space="preserve"> FRCPCH PhD</w:t>
      </w:r>
      <w:r>
        <w:t>,</w:t>
      </w:r>
      <w:r>
        <w:rPr>
          <w:b/>
          <w:bCs/>
        </w:rPr>
        <w:t xml:space="preserve"> </w:t>
      </w:r>
      <w:r>
        <w:t>is Professor of Paediatric Immunology &amp; Infectious Diseases at the University of Southampton, Director of the National Institute for Health Research (NIHR) Southampton Clinical Research Facility</w:t>
      </w:r>
      <w:r w:rsidR="00941B41">
        <w:t xml:space="preserve">, </w:t>
      </w:r>
      <w:r>
        <w:t>Clinical Director of the Wessex Local Clinical Research Network</w:t>
      </w:r>
      <w:r w:rsidR="00941B41">
        <w:t xml:space="preserve"> and a</w:t>
      </w:r>
      <w:r>
        <w:t xml:space="preserve"> NIHR Senior Investigator.  </w:t>
      </w:r>
      <w:r w:rsidR="0038249D">
        <w:t>SF is a member of the NIHR HTA Commissioning Board and (s</w:t>
      </w:r>
      <w:r w:rsidR="004B77BC">
        <w:t>ince September 2020</w:t>
      </w:r>
      <w:r w:rsidR="0038249D">
        <w:t xml:space="preserve">) </w:t>
      </w:r>
      <w:r w:rsidR="002E6202">
        <w:t>C</w:t>
      </w:r>
      <w:r w:rsidR="0038249D">
        <w:t>hair</w:t>
      </w:r>
      <w:r w:rsidR="002E6202">
        <w:t xml:space="preserve"> of the</w:t>
      </w:r>
      <w:r w:rsidR="0038249D">
        <w:t xml:space="preserve"> UHA R&amp;D Directors Committee. </w:t>
      </w:r>
      <w:r w:rsidR="00E97A8B">
        <w:t xml:space="preserve">For COVID-19 SF is Chair of the RECOVERY trial paediatric working group, UK Clinical Research Facilities lead for joint COVID-19 research delivery, a member of the NIHR Urgent Public Health Group and Deputy Chair of the NIHR Restart Implementation Group. </w:t>
      </w:r>
      <w:bookmarkStart w:id="0" w:name="_GoBack"/>
      <w:bookmarkEnd w:id="0"/>
    </w:p>
    <w:p w14:paraId="68E13679" w14:textId="77777777" w:rsidR="0038249D" w:rsidRDefault="0038249D" w:rsidP="00E510FB"/>
    <w:p w14:paraId="3D91DEA9" w14:textId="32D0D2B5" w:rsidR="00E510FB" w:rsidRDefault="00941B41" w:rsidP="00E510FB">
      <w:r>
        <w:t>SF is a</w:t>
      </w:r>
      <w:r w:rsidR="00E510FB">
        <w:t xml:space="preserve"> clinical researcher with projects bridging the clinical-laboratory interface, developing local and national collaborative clinical trials in paediatric infectious diseases, and conducting early and late phase paediatric and adult trials of vaccines and antimicrobial therapeutics.  </w:t>
      </w:r>
      <w:r w:rsidR="00405A1F">
        <w:t xml:space="preserve">He </w:t>
      </w:r>
      <w:r w:rsidR="00261327">
        <w:t>is</w:t>
      </w:r>
      <w:r w:rsidR="00E510FB">
        <w:t xml:space="preserve"> clinical academic lead and co-investigator for the University of Southampton-hosted BBSRC-Innovate UK National Biofilm Innovation Centre.</w:t>
      </w:r>
      <w:r w:rsidR="002E6202">
        <w:t xml:space="preserve"> </w:t>
      </w:r>
      <w:r w:rsidR="00261327">
        <w:t xml:space="preserve">SF </w:t>
      </w:r>
      <w:r w:rsidR="00E510FB">
        <w:t xml:space="preserve">chaired the UK NICE Guideline Committees for sepsis in children and adults (2016) and for Lyme Disease (2018).  He is the national paediatric immunology and infectious diseases representative to the NHS England Paediatric Medicine Clinical Reference Group for national specialist commissioning. </w:t>
      </w:r>
    </w:p>
    <w:p w14:paraId="2017C30D" w14:textId="77777777" w:rsidR="00E510FB" w:rsidRDefault="00E510FB" w:rsidP="00E510FB"/>
    <w:p w14:paraId="1E76120D" w14:textId="77777777" w:rsidR="00445F33" w:rsidRDefault="00445F33"/>
    <w:sectPr w:rsidR="00445F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0FB"/>
    <w:rsid w:val="00261327"/>
    <w:rsid w:val="002E6202"/>
    <w:rsid w:val="0038249D"/>
    <w:rsid w:val="00405A1F"/>
    <w:rsid w:val="00445F33"/>
    <w:rsid w:val="004B77BC"/>
    <w:rsid w:val="00760FB6"/>
    <w:rsid w:val="00932BC4"/>
    <w:rsid w:val="00941B41"/>
    <w:rsid w:val="00A713BC"/>
    <w:rsid w:val="00E510FB"/>
    <w:rsid w:val="00E741E7"/>
    <w:rsid w:val="00E97A8B"/>
    <w:rsid w:val="00F32AC4"/>
    <w:rsid w:val="00F427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4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0F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0F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00ECC4-CFC7-4C40-92A2-86FCC16D75DC}">
  <ds:schemaRefs>
    <ds:schemaRef ds:uri="http://schemas.microsoft.com/office/infopath/2007/PartnerControls"/>
    <ds:schemaRef ds:uri="http://www.w3.org/XML/1998/namespace"/>
    <ds:schemaRef ds:uri="07b64a12-c14a-4a19-9dcb-6351a43e3aea"/>
    <ds:schemaRef ds:uri="http://schemas.microsoft.com/office/2006/documentManagement/types"/>
    <ds:schemaRef ds:uri="6a5b09a2-01d5-4a1b-bc34-60f247c83f3d"/>
    <ds:schemaRef ds:uri="http://purl.org/dc/elements/1.1/"/>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9149BAF-7C01-4FF3-952D-68AA4B8AE021}">
  <ds:schemaRefs>
    <ds:schemaRef ds:uri="http://schemas.microsoft.com/sharepoint/v3/contenttype/forms"/>
  </ds:schemaRefs>
</ds:datastoreItem>
</file>

<file path=customXml/itemProps3.xml><?xml version="1.0" encoding="utf-8"?>
<ds:datastoreItem xmlns:ds="http://schemas.openxmlformats.org/officeDocument/2006/customXml" ds:itemID="{10CC8009-9751-404C-ACC5-D24FE8702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2FA27864</Template>
  <TotalTime>0</TotalTime>
  <Pages>1</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Emma-Louise Lingwood</dc:creator>
  <cp:keywords/>
  <dc:description/>
  <cp:lastModifiedBy>Ward, Louise</cp:lastModifiedBy>
  <cp:revision>3</cp:revision>
  <dcterms:created xsi:type="dcterms:W3CDTF">2020-10-17T14:49:00Z</dcterms:created>
  <dcterms:modified xsi:type="dcterms:W3CDTF">2020-10-20T15:05:00Z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