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1B4206" w14:textId="77777777" w:rsidR="001C105E" w:rsidRDefault="001C105E" w:rsidP="001C105E">
      <w:r>
        <w:t>Dear UKRD Summit attendees,</w:t>
      </w:r>
    </w:p>
    <w:p w14:paraId="5BC09B39" w14:textId="77777777" w:rsidR="001C105E" w:rsidRDefault="001C105E" w:rsidP="001C105E"/>
    <w:p w14:paraId="070FB8A5" w14:textId="77777777" w:rsidR="001C105E" w:rsidRDefault="001C105E" w:rsidP="001C105E">
      <w:r>
        <w:t>There are 2 digital streams at our summit this year showcasing the importance of the large Digital and Data changes affecting the NHS, to enable research. We also discuss the activities of third sector partners in this space. NHSX AI have a key new offer also on: The Future of Artificial Intelligence for Health and Social Care and have a policy document of their aspirations.</w:t>
      </w:r>
    </w:p>
    <w:p w14:paraId="012B4ABE" w14:textId="77777777" w:rsidR="001C105E" w:rsidRDefault="001C105E" w:rsidP="001C105E"/>
    <w:p w14:paraId="74DF025C" w14:textId="77777777" w:rsidR="001C105E" w:rsidRDefault="001C105E" w:rsidP="001C105E">
      <w:r>
        <w:t>Attached are some of the related reading materials that will enhance your awareness and contextualisation of these discussions.</w:t>
      </w:r>
    </w:p>
    <w:p w14:paraId="2A6A6B20" w14:textId="77777777" w:rsidR="001C105E" w:rsidRDefault="001C105E" w:rsidP="001C105E"/>
    <w:p w14:paraId="4F9C78A0" w14:textId="77777777" w:rsidR="001C105E" w:rsidRDefault="001C105E" w:rsidP="001C105E">
      <w:r>
        <w:t>Kind regards,</w:t>
      </w:r>
    </w:p>
    <w:p w14:paraId="40CC6F56" w14:textId="77777777" w:rsidR="001C105E" w:rsidRDefault="001C105E" w:rsidP="001C105E">
      <w:r>
        <w:t xml:space="preserve">Ameet Bakhai and </w:t>
      </w:r>
      <w:proofErr w:type="spellStart"/>
      <w:r>
        <w:t>Saddaf</w:t>
      </w:r>
      <w:proofErr w:type="spellEnd"/>
      <w:r>
        <w:t xml:space="preserve"> </w:t>
      </w:r>
      <w:proofErr w:type="spellStart"/>
      <w:r>
        <w:t>Shaheen</w:t>
      </w:r>
      <w:proofErr w:type="spellEnd"/>
      <w:r>
        <w:t xml:space="preserve"> – UKRD Summit Digital Stream Leads</w:t>
      </w:r>
    </w:p>
    <w:p w14:paraId="5F7157C0" w14:textId="77777777" w:rsidR="00964F24" w:rsidRDefault="00964F24"/>
    <w:sectPr w:rsidR="00964F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F67"/>
    <w:rsid w:val="001C105E"/>
    <w:rsid w:val="00402F67"/>
    <w:rsid w:val="00964F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D49992-4BC0-4EAE-835B-978A5BFB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05E"/>
    <w:pPr>
      <w:spacing w:after="0" w:line="240" w:lineRule="auto"/>
    </w:pPr>
    <w:rPr>
      <w:rFonts w:ascii="Verdana" w:hAnsi="Verdana" w:cs="Calibri"/>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38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527</Characters>
  <Application>Microsoft Office Word</Application>
  <DocSecurity>0</DocSecurity>
  <Lines>4</Lines>
  <Paragraphs>1</Paragraphs>
  <ScaleCrop>false</ScaleCrop>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Louise</dc:creator>
  <cp:keywords/>
  <dc:description/>
  <cp:lastModifiedBy>Ward, Louise</cp:lastModifiedBy>
  <cp:revision>2</cp:revision>
  <dcterms:created xsi:type="dcterms:W3CDTF">2021-11-02T10:18:00Z</dcterms:created>
  <dcterms:modified xsi:type="dcterms:W3CDTF">2021-11-02T10:18:00Z</dcterms:modified>
</cp:coreProperties>
</file>